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Frayer model template</w:t>
      </w:r>
    </w:p>
    <w:p>
      <w:r>
        <w:t>Name:                         Date:              Subject: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752"/>
        </w:trPr>
        <w:tc>
          <w:tcPr>
            <w:tcW w:type="dxa" w:w="5256"/>
          </w:tcPr>
          <w:p>
            <w:r/>
            <w:r>
              <w:rPr>
                <w:b/>
              </w:rPr>
              <w:t>Definition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Characteristics</w:t>
            </w:r>
          </w:p>
        </w:tc>
      </w:tr>
      <w:tr>
        <w:tc>
          <w:tcPr>
            <w:tcW w:type="dxa" w:w="10512"/>
            <w:gridSpan w:val="2"/>
          </w:tcPr>
          <w:p>
            <w:r/>
            <w:r>
              <w:rPr>
                <w:b/>
                <w:sz w:val="26"/>
              </w:rPr>
              <w:t>Word or concept: ______________________</w:t>
            </w:r>
          </w:p>
        </w:tc>
      </w:tr>
      <w:tr>
        <w:trPr>
          <w:trHeight w:val="4752"/>
        </w:trPr>
        <w:tc>
          <w:tcPr>
            <w:tcW w:type="dxa" w:w="5256"/>
          </w:tcPr>
          <w:p>
            <w:r/>
            <w:r>
              <w:rPr>
                <w:b/>
              </w:rPr>
              <w:t>Examples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Non-examples</w:t>
            </w:r>
          </w:p>
        </w:tc>
      </w:tr>
    </w:tbl>
    <w:p>
      <w:r>
        <w:br w:type="page"/>
      </w:r>
    </w:p>
    <w:p>
      <w:pPr>
        <w:pStyle w:val="Heading1"/>
      </w:pPr>
      <w:r>
        <w:rPr>
          <w:sz w:val="32"/>
        </w:rPr>
        <w:t>Frayer model: two per page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2160"/>
        </w:trPr>
        <w:tc>
          <w:tcPr>
            <w:tcW w:type="dxa" w:w="5256"/>
          </w:tcPr>
          <w:p>
            <w:r/>
            <w:r>
              <w:rPr>
                <w:b/>
              </w:rPr>
              <w:t>Definition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Characteristics</w:t>
            </w:r>
          </w:p>
        </w:tc>
      </w:tr>
      <w:tr>
        <w:tc>
          <w:tcPr>
            <w:tcW w:type="dxa" w:w="10512"/>
            <w:gridSpan w:val="2"/>
          </w:tcPr>
          <w:p>
            <w:r/>
            <w:r>
              <w:rPr>
                <w:b/>
                <w:sz w:val="26"/>
              </w:rPr>
              <w:t>Word or concept: ______________________</w:t>
            </w:r>
          </w:p>
        </w:tc>
      </w:tr>
      <w:tr>
        <w:trPr>
          <w:trHeight w:val="2160"/>
        </w:trPr>
        <w:tc>
          <w:tcPr>
            <w:tcW w:type="dxa" w:w="5256"/>
          </w:tcPr>
          <w:p>
            <w:r/>
            <w:r>
              <w:rPr>
                <w:b/>
              </w:rPr>
              <w:t>Examples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Non-examples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2160"/>
        </w:trPr>
        <w:tc>
          <w:tcPr>
            <w:tcW w:type="dxa" w:w="5256"/>
          </w:tcPr>
          <w:p>
            <w:r/>
            <w:r>
              <w:rPr>
                <w:b/>
              </w:rPr>
              <w:t>Definition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Characteristics</w:t>
            </w:r>
          </w:p>
        </w:tc>
      </w:tr>
      <w:tr>
        <w:tc>
          <w:tcPr>
            <w:tcW w:type="dxa" w:w="10512"/>
            <w:gridSpan w:val="2"/>
          </w:tcPr>
          <w:p>
            <w:r/>
            <w:r>
              <w:rPr>
                <w:b/>
                <w:sz w:val="26"/>
              </w:rPr>
              <w:t>Word or concept: ______________________</w:t>
            </w:r>
          </w:p>
        </w:tc>
      </w:tr>
      <w:tr>
        <w:trPr>
          <w:trHeight w:val="2160"/>
        </w:trPr>
        <w:tc>
          <w:tcPr>
            <w:tcW w:type="dxa" w:w="5256"/>
          </w:tcPr>
          <w:p>
            <w:r/>
            <w:r>
              <w:rPr>
                <w:b/>
              </w:rPr>
              <w:t>Examples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Non-examples</w:t>
            </w:r>
          </w:p>
        </w:tc>
      </w:tr>
    </w:tbl>
    <w:p>
      <w:r>
        <w:br w:type="page"/>
      </w:r>
    </w:p>
    <w:p>
      <w:pPr>
        <w:pStyle w:val="Heading1"/>
      </w:pPr>
      <w:r>
        <w:rPr>
          <w:sz w:val="32"/>
        </w:rPr>
        <w:t>Frayer model with a picture box (younger students)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608"/>
        </w:trPr>
        <w:tc>
          <w:tcPr>
            <w:tcW w:type="dxa" w:w="5256"/>
          </w:tcPr>
          <w:p>
            <w:r/>
            <w:r>
              <w:rPr>
                <w:b/>
              </w:rPr>
              <w:t>Definition in my own words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Picture</w:t>
            </w:r>
          </w:p>
        </w:tc>
      </w:tr>
      <w:tr>
        <w:tc>
          <w:tcPr>
            <w:tcW w:type="dxa" w:w="10512"/>
            <w:gridSpan w:val="2"/>
          </w:tcPr>
          <w:p>
            <w:r/>
            <w:r>
              <w:rPr>
                <w:b/>
                <w:sz w:val="26"/>
              </w:rPr>
              <w:t>Word or concept: ______________________</w:t>
            </w:r>
          </w:p>
        </w:tc>
      </w:tr>
      <w:tr>
        <w:trPr>
          <w:trHeight w:val="4608"/>
        </w:trPr>
        <w:tc>
          <w:tcPr>
            <w:tcW w:type="dxa" w:w="5256"/>
          </w:tcPr>
          <w:p>
            <w:r/>
            <w:r>
              <w:rPr>
                <w:b/>
              </w:rPr>
              <w:t>Examples</w:t>
            </w:r>
          </w:p>
        </w:tc>
        <w:tc>
          <w:tcPr>
            <w:tcW w:type="dxa" w:w="5256"/>
          </w:tcPr>
          <w:p>
            <w:r/>
            <w:r>
              <w:rPr>
                <w:b/>
              </w:rPr>
              <w:t>Non-examples</w:t>
            </w:r>
          </w:p>
        </w:tc>
      </w:tr>
    </w:tbl>
    <w:p>
      <w:r>
        <w:rPr>
          <w:i/>
          <w:color w:val="6B7280"/>
          <w:sz w:val="18"/>
        </w:rPr>
        <w:t>Four-square layout after Frayer, Frederick and Klausmeier (1969). Free to use and adapt.</w:t>
      </w:r>
    </w:p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