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Frayer model example: Prime number (Grade 4-6 math)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  <w:p>
            <w:r>
              <w:t>A whole number greater than 1 whose only factors are 1 and itself.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  <w:p>
            <w:r>
              <w:t>Exactly two factors.</w:t>
            </w:r>
          </w:p>
          <w:p>
            <w:r>
              <w:t>2 is the only even prime.</w:t>
            </w:r>
          </w:p>
          <w:p>
            <w:r>
              <w:t>Every whole number greater than 1 is either prime or composite.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Prime number</w:t>
            </w:r>
          </w:p>
        </w:tc>
      </w:tr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  <w:p>
            <w:r>
              <w:t>2, 3, 5, 7, 11, 13, 29</w:t>
            </w:r>
          </w:p>
          <w:p>
            <w:r>
              <w:t>(29 has factors 1 and 29 only)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  <w:p>
            <w:r>
              <w:t>1 (only one factor)</w:t>
            </w:r>
          </w:p>
          <w:p>
            <w:r>
              <w:t>9 = 3 × 3</w:t>
            </w:r>
          </w:p>
          <w:p>
            <w:r>
              <w:t>15 = 3 × 5</w:t>
            </w:r>
          </w:p>
          <w:p>
            <w:r>
              <w:t>21 = 3 × 7</w:t>
            </w:r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Frayer model example: Mammal (Grade 3-5 science)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  <w:p>
            <w:r>
              <w:t>An animal that has hair or fur and feeds its young with milk.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  <w:p>
            <w:r>
              <w:t>Breathes air with lungs.</w:t>
            </w:r>
          </w:p>
          <w:p>
            <w:r>
              <w:t>Keeps a steady body temperature (warm-blooded).</w:t>
            </w:r>
          </w:p>
          <w:p>
            <w:r>
              <w:t>Has hair at some stage of life.</w:t>
            </w:r>
          </w:p>
          <w:p>
            <w:r>
              <w:t>Most give birth to live young; the platypus and echidnas lay eggs.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Mammal</w:t>
            </w:r>
          </w:p>
        </w:tc>
      </w:tr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  <w:p>
            <w:r>
              <w:t>dog, human, bat, whale, platypus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  <w:p>
            <w:r>
              <w:t>shark (fish)</w:t>
            </w:r>
          </w:p>
          <w:p>
            <w:r>
              <w:t>penguin (bird)</w:t>
            </w:r>
          </w:p>
          <w:p>
            <w:r>
              <w:t>frog (amphibian)</w:t>
            </w:r>
          </w:p>
          <w:p>
            <w:r>
              <w:t>lizard (reptile)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Frayer model example: Metaphor (Grade 4-8 ELA)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  <w:p>
            <w:r>
              <w:t>A figure of speech that describes something by saying it is something else, without "like" or "as".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  <w:p>
            <w:r>
              <w:t>Compares two unlike things.</w:t>
            </w:r>
          </w:p>
          <w:p>
            <w:r>
              <w:t>The comparison is not literally true.</w:t>
            </w:r>
          </w:p>
          <w:p>
            <w:r>
              <w:t>Helps the reader see a quality of the first thing.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Metaphor</w:t>
            </w:r>
          </w:p>
        </w:tc>
      </w:tr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  <w:p>
            <w:r>
              <w:t>"The classroom was a zoo."</w:t>
            </w:r>
          </w:p>
          <w:p>
            <w:r>
              <w:t>"Time is a thief."</w:t>
            </w:r>
          </w:p>
          <w:p>
            <w:r>
              <w:t>"Her voice was music to his ears."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  <w:p>
            <w:r>
              <w:t>"The classroom was as loud as a zoo." (simile)</w:t>
            </w:r>
          </w:p>
          <w:p>
            <w:r>
              <w:t>"The classroom was noisy." (literal)</w:t>
            </w:r>
          </w:p>
          <w:p>
            <w:r>
              <w:t>"I have told you a million times." (hyperbole)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Frayer model example: Peninsula (Grade 3-6 geography)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  <w:p>
            <w:r>
              <w:t>A piece of land almost surrounded by water but connected to a larger landmass.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  <w:p>
            <w:r>
              <w:t>Water on most sides, often three.</w:t>
            </w:r>
          </w:p>
          <w:p>
            <w:r>
              <w:t>Joined to the mainland by land.</w:t>
            </w:r>
          </w:p>
          <w:p>
            <w:r>
              <w:t>Can be very small or very large.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Peninsula</w:t>
            </w:r>
          </w:p>
        </w:tc>
      </w:tr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  <w:p>
            <w:r>
              <w:t>Florida</w:t>
            </w:r>
          </w:p>
          <w:p>
            <w:r>
              <w:t>Italy</w:t>
            </w:r>
          </w:p>
          <w:p>
            <w:r>
              <w:t>the Iberian Peninsula (Spain and Portugal)</w:t>
            </w:r>
          </w:p>
          <w:p>
            <w:r>
              <w:t>the Korean Peninsula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  <w:p>
            <w:r>
              <w:t>Madagascar (island: water on all sides)</w:t>
            </w:r>
          </w:p>
          <w:p>
            <w:r>
              <w:t>the Isthmus of Panama (narrow land joining two larger landmasses)</w:t>
            </w:r>
          </w:p>
          <w:p>
            <w:r>
              <w:t>a lake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